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595" w:rsidRDefault="00CD2D9C">
      <w:pPr>
        <w:spacing w:after="140"/>
        <w:rPr>
          <w:rFonts w:ascii="Arial" w:eastAsia="Arial" w:hAnsi="Arial" w:cs="Arial"/>
          <w:b/>
          <w:sz w:val="28"/>
          <w:szCs w:val="28"/>
        </w:rPr>
      </w:pPr>
      <w:proofErr w:type="spellStart"/>
      <w:r>
        <w:rPr>
          <w:rFonts w:ascii="Arial" w:hAnsi="Arial"/>
          <w:b/>
          <w:sz w:val="28"/>
          <w:szCs w:val="28"/>
        </w:rPr>
        <w:t>Vitovent</w:t>
      </w:r>
      <w:proofErr w:type="spellEnd"/>
      <w:r>
        <w:rPr>
          <w:rFonts w:ascii="Arial" w:hAnsi="Arial"/>
          <w:b/>
          <w:sz w:val="28"/>
          <w:szCs w:val="28"/>
        </w:rPr>
        <w:t xml:space="preserve"> 100-D: </w:t>
      </w:r>
      <w:r w:rsidR="00FE4A51">
        <w:rPr>
          <w:rFonts w:ascii="Arial" w:hAnsi="Arial"/>
          <w:b/>
          <w:sz w:val="28"/>
          <w:szCs w:val="28"/>
        </w:rPr>
        <w:t xml:space="preserve">Decentralized </w:t>
      </w:r>
      <w:r>
        <w:rPr>
          <w:rFonts w:ascii="Arial" w:hAnsi="Arial"/>
          <w:b/>
          <w:sz w:val="28"/>
          <w:szCs w:val="28"/>
        </w:rPr>
        <w:t>home ventilation for new and existing buildings</w:t>
      </w:r>
    </w:p>
    <w:p w:rsidR="00A16595" w:rsidRDefault="00CD2D9C">
      <w:pPr>
        <w:spacing w:after="140"/>
        <w:rPr>
          <w:rFonts w:ascii="Arial" w:eastAsia="Arial" w:hAnsi="Arial" w:cs="Arial"/>
          <w:b/>
          <w:sz w:val="28"/>
          <w:szCs w:val="28"/>
        </w:rPr>
      </w:pPr>
      <w:r>
        <w:rPr>
          <w:rFonts w:ascii="Arial" w:hAnsi="Arial"/>
          <w:b/>
          <w:sz w:val="28"/>
          <w:szCs w:val="28"/>
        </w:rPr>
        <w:t>Controls fresh air – simply by app</w:t>
      </w:r>
    </w:p>
    <w:p w:rsidR="00A16595" w:rsidRDefault="00A16595">
      <w:pPr>
        <w:widowControl w:val="0"/>
        <w:spacing w:after="0"/>
        <w:rPr>
          <w:rFonts w:ascii="Arial" w:eastAsia="Arial" w:hAnsi="Arial" w:cs="Arial"/>
          <w:sz w:val="22"/>
          <w:szCs w:val="22"/>
        </w:rPr>
      </w:pPr>
    </w:p>
    <w:p w:rsidR="00A16595" w:rsidRDefault="00CD2D9C">
      <w:pPr>
        <w:widowControl w:val="0"/>
        <w:rPr>
          <w:rFonts w:ascii="Arial" w:eastAsia="Arial" w:hAnsi="Arial" w:cs="Arial"/>
          <w:sz w:val="22"/>
          <w:szCs w:val="22"/>
        </w:rPr>
      </w:pPr>
      <w:r>
        <w:rPr>
          <w:rFonts w:ascii="Arial" w:hAnsi="Arial"/>
          <w:sz w:val="22"/>
          <w:szCs w:val="22"/>
        </w:rPr>
        <w:t xml:space="preserve">Regardless of whether the house is brand new or is an older building with modernized energy systems, </w:t>
      </w:r>
      <w:r w:rsidR="00FE4A51">
        <w:rPr>
          <w:rFonts w:ascii="Arial" w:hAnsi="Arial"/>
          <w:sz w:val="22"/>
          <w:szCs w:val="22"/>
        </w:rPr>
        <w:t>having</w:t>
      </w:r>
      <w:r>
        <w:rPr>
          <w:rFonts w:ascii="Arial" w:hAnsi="Arial"/>
          <w:sz w:val="22"/>
          <w:szCs w:val="22"/>
        </w:rPr>
        <w:t xml:space="preserve"> an airtight building envelope generally makes it necessary to install controlled home ventilation, ensuring clean, fresh air in rooms – for the benefit of the people living there and to protect the building fabric from humidity and mildew. </w:t>
      </w:r>
      <w:r w:rsidRPr="005B571F">
        <w:rPr>
          <w:rFonts w:ascii="Arial" w:hAnsi="Arial"/>
          <w:sz w:val="22"/>
          <w:szCs w:val="22"/>
        </w:rPr>
        <w:t>Requiring no ventilation channels, the</w:t>
      </w:r>
      <w:r>
        <w:t xml:space="preserve"> </w:t>
      </w:r>
      <w:hyperlink r:id="rId7">
        <w:r>
          <w:rPr>
            <w:rFonts w:ascii="Arial" w:hAnsi="Arial"/>
            <w:color w:val="1155CC"/>
            <w:sz w:val="22"/>
            <w:szCs w:val="22"/>
            <w:u w:val="single"/>
          </w:rPr>
          <w:t>Vitovent 100-D</w:t>
        </w:r>
      </w:hyperlink>
      <w:r>
        <w:rPr>
          <w:rFonts w:ascii="Arial" w:hAnsi="Arial"/>
          <w:sz w:val="22"/>
          <w:szCs w:val="22"/>
        </w:rPr>
        <w:t xml:space="preserve"> is a decentralized heating solution suitable for both single-family homes and large residential complexes. With the new Vitovent app, it is simplicity itself to operate the ventilation system via a smartphone. And now, with the addition of new accessories, it can be used in even more applications.</w:t>
      </w:r>
    </w:p>
    <w:p w:rsidR="00A16595" w:rsidRDefault="00A16595">
      <w:pPr>
        <w:widowControl w:val="0"/>
        <w:rPr>
          <w:rFonts w:ascii="Arial" w:eastAsia="Arial" w:hAnsi="Arial" w:cs="Arial"/>
          <w:sz w:val="22"/>
          <w:szCs w:val="22"/>
        </w:rPr>
      </w:pPr>
    </w:p>
    <w:p w:rsidR="00A16595" w:rsidRDefault="00CD2D9C">
      <w:pPr>
        <w:widowControl w:val="0"/>
        <w:rPr>
          <w:rFonts w:ascii="Arial" w:eastAsia="Arial" w:hAnsi="Arial" w:cs="Arial"/>
          <w:b/>
          <w:sz w:val="22"/>
          <w:szCs w:val="22"/>
        </w:rPr>
      </w:pPr>
      <w:r>
        <w:rPr>
          <w:rFonts w:ascii="Arial" w:hAnsi="Arial"/>
          <w:b/>
          <w:sz w:val="22"/>
          <w:szCs w:val="22"/>
        </w:rPr>
        <w:t>Ventilation with virtually no heat loss</w:t>
      </w:r>
    </w:p>
    <w:p w:rsidR="00A16595" w:rsidRDefault="00CD2D9C">
      <w:pPr>
        <w:widowControl w:val="0"/>
        <w:rPr>
          <w:rFonts w:ascii="Arial" w:eastAsia="Arial" w:hAnsi="Arial" w:cs="Arial"/>
          <w:sz w:val="22"/>
          <w:szCs w:val="22"/>
        </w:rPr>
      </w:pPr>
      <w:r>
        <w:rPr>
          <w:rFonts w:ascii="Arial" w:hAnsi="Arial"/>
          <w:sz w:val="22"/>
          <w:szCs w:val="22"/>
        </w:rPr>
        <w:t xml:space="preserve">The Vitovent 100-D decentralized home ventilation system allows individual rooms, sections of a </w:t>
      </w:r>
      <w:r w:rsidR="00FE4A51">
        <w:rPr>
          <w:rFonts w:ascii="Arial" w:hAnsi="Arial"/>
          <w:sz w:val="22"/>
          <w:szCs w:val="22"/>
        </w:rPr>
        <w:t xml:space="preserve">home </w:t>
      </w:r>
      <w:r>
        <w:rPr>
          <w:rFonts w:ascii="Arial" w:hAnsi="Arial"/>
          <w:sz w:val="22"/>
          <w:szCs w:val="22"/>
        </w:rPr>
        <w:t xml:space="preserve">(ventilation zones) or an entire </w:t>
      </w:r>
      <w:r w:rsidR="00FE4A51">
        <w:rPr>
          <w:rFonts w:ascii="Arial" w:hAnsi="Arial"/>
          <w:sz w:val="22"/>
          <w:szCs w:val="22"/>
        </w:rPr>
        <w:t xml:space="preserve">home </w:t>
      </w:r>
      <w:r>
        <w:rPr>
          <w:rFonts w:ascii="Arial" w:hAnsi="Arial"/>
          <w:sz w:val="22"/>
          <w:szCs w:val="22"/>
        </w:rPr>
        <w:t xml:space="preserve">to be ventilated with virtually no heat loss. Integrated heat recovery recoups up to 91 percent of the heat from the extract air and transfers it to the fresh air supply. This saves heating costs which reliance on conventional window ventilation would send sky high. </w:t>
      </w:r>
    </w:p>
    <w:p w:rsidR="00A16595" w:rsidRDefault="00CD2D9C">
      <w:pPr>
        <w:widowControl w:val="0"/>
        <w:rPr>
          <w:rFonts w:ascii="Arial" w:eastAsia="Arial" w:hAnsi="Arial" w:cs="Arial"/>
          <w:sz w:val="22"/>
          <w:szCs w:val="22"/>
        </w:rPr>
      </w:pPr>
      <w:r>
        <w:rPr>
          <w:rFonts w:ascii="Arial" w:hAnsi="Arial"/>
          <w:sz w:val="22"/>
          <w:szCs w:val="22"/>
        </w:rPr>
        <w:t>Heat recovery can be deactivated on hot summer days. Cool air is then fed to rooms on a targeted basis during the night.</w:t>
      </w:r>
    </w:p>
    <w:p w:rsidR="00A16595" w:rsidRDefault="00A16595">
      <w:pPr>
        <w:widowControl w:val="0"/>
        <w:rPr>
          <w:rFonts w:ascii="Arial" w:eastAsia="Arial" w:hAnsi="Arial" w:cs="Arial"/>
          <w:sz w:val="22"/>
          <w:szCs w:val="22"/>
        </w:rPr>
      </w:pPr>
    </w:p>
    <w:p w:rsidR="00A16595" w:rsidRDefault="00CD2D9C">
      <w:pPr>
        <w:widowControl w:val="0"/>
        <w:rPr>
          <w:rFonts w:ascii="Arial" w:eastAsia="Arial" w:hAnsi="Arial" w:cs="Arial"/>
          <w:b/>
          <w:sz w:val="22"/>
          <w:szCs w:val="22"/>
        </w:rPr>
      </w:pPr>
      <w:r>
        <w:rPr>
          <w:rFonts w:ascii="Arial" w:hAnsi="Arial"/>
          <w:b/>
          <w:sz w:val="22"/>
          <w:szCs w:val="22"/>
        </w:rPr>
        <w:t>Easy to operate via the Vitovent app (with voice command)</w:t>
      </w:r>
    </w:p>
    <w:p w:rsidR="00A16595" w:rsidRDefault="00CD2D9C">
      <w:pPr>
        <w:widowControl w:val="0"/>
        <w:rPr>
          <w:rFonts w:ascii="Arial" w:eastAsia="Arial" w:hAnsi="Arial" w:cs="Arial"/>
          <w:sz w:val="22"/>
          <w:szCs w:val="22"/>
        </w:rPr>
      </w:pPr>
      <w:r>
        <w:rPr>
          <w:rFonts w:ascii="Arial" w:hAnsi="Arial"/>
          <w:sz w:val="22"/>
          <w:szCs w:val="22"/>
        </w:rPr>
        <w:t xml:space="preserve">The ventilation system can be controlled either via the touch display of the central control element or, intuitively and easily, via the new Vitovent smartphone app – including by voice command, if desired. Target humidity and temperature values, as well as time programs, can be set for up to three ventilation zones in the house or apartment. Device status information – for example, regarding the need to change filters – is also displayed. The app can also be used to control the ventilation system using Amazon Alexa or Google Assistant. </w:t>
      </w:r>
    </w:p>
    <w:p w:rsidR="00A16595" w:rsidRDefault="00A16595">
      <w:pPr>
        <w:widowControl w:val="0"/>
        <w:rPr>
          <w:rFonts w:ascii="Arial" w:eastAsia="Arial" w:hAnsi="Arial" w:cs="Arial"/>
          <w:sz w:val="22"/>
          <w:szCs w:val="22"/>
        </w:rPr>
      </w:pPr>
    </w:p>
    <w:p w:rsidR="00A16595" w:rsidRDefault="00CD2D9C">
      <w:pPr>
        <w:widowControl w:val="0"/>
        <w:rPr>
          <w:rFonts w:ascii="Arial" w:eastAsia="Arial" w:hAnsi="Arial" w:cs="Arial"/>
          <w:b/>
          <w:sz w:val="22"/>
          <w:szCs w:val="22"/>
        </w:rPr>
      </w:pPr>
      <w:r>
        <w:rPr>
          <w:rFonts w:ascii="Arial" w:hAnsi="Arial"/>
          <w:b/>
          <w:sz w:val="22"/>
          <w:szCs w:val="22"/>
        </w:rPr>
        <w:t>Diffuser keeps traffic noise outside</w:t>
      </w:r>
    </w:p>
    <w:p w:rsidR="00A16595" w:rsidRDefault="00CD2D9C">
      <w:pPr>
        <w:widowControl w:val="0"/>
        <w:rPr>
          <w:rFonts w:ascii="Arial" w:eastAsia="Arial" w:hAnsi="Arial" w:cs="Arial"/>
          <w:sz w:val="22"/>
          <w:szCs w:val="22"/>
        </w:rPr>
      </w:pPr>
      <w:r>
        <w:rPr>
          <w:rFonts w:ascii="Arial" w:hAnsi="Arial"/>
          <w:sz w:val="22"/>
          <w:szCs w:val="22"/>
        </w:rPr>
        <w:t>Troublesome traffic noise? The Vitovent 100-D’s new diffuser is built almost invisibly into the window soffit, is really effective at dampening sound and keeps road traffic noise outside as much as possible. A traditional white restrictor together with two stainless steel restrictors (round or square) can also be supplied.</w:t>
      </w:r>
    </w:p>
    <w:p w:rsidR="00CD2D9C" w:rsidRDefault="00CD2D9C">
      <w:pPr>
        <w:widowControl w:val="0"/>
        <w:rPr>
          <w:rFonts w:ascii="Arial" w:eastAsia="Arial" w:hAnsi="Arial" w:cs="Arial"/>
          <w:b/>
          <w:sz w:val="22"/>
          <w:szCs w:val="22"/>
        </w:rPr>
      </w:pPr>
    </w:p>
    <w:p w:rsidR="00CD2D9C" w:rsidRDefault="00CD2D9C">
      <w:pPr>
        <w:widowControl w:val="0"/>
        <w:rPr>
          <w:rFonts w:ascii="Arial" w:eastAsia="Arial" w:hAnsi="Arial" w:cs="Arial"/>
          <w:b/>
          <w:sz w:val="22"/>
          <w:szCs w:val="22"/>
        </w:rPr>
      </w:pPr>
    </w:p>
    <w:p w:rsidR="00A16595" w:rsidRDefault="00CD2D9C">
      <w:pPr>
        <w:widowControl w:val="0"/>
        <w:rPr>
          <w:rFonts w:ascii="Arial" w:eastAsia="Arial" w:hAnsi="Arial" w:cs="Arial"/>
          <w:b/>
          <w:sz w:val="22"/>
          <w:szCs w:val="22"/>
        </w:rPr>
      </w:pPr>
      <w:r>
        <w:rPr>
          <w:rFonts w:ascii="Arial" w:hAnsi="Arial"/>
          <w:b/>
          <w:sz w:val="22"/>
          <w:szCs w:val="22"/>
        </w:rPr>
        <w:lastRenderedPageBreak/>
        <w:t>Ventilation of internal rooms now also possible</w:t>
      </w:r>
    </w:p>
    <w:p w:rsidR="00A16595" w:rsidRDefault="00CD2D9C">
      <w:pPr>
        <w:widowControl w:val="0"/>
        <w:rPr>
          <w:rFonts w:ascii="Arial" w:eastAsia="Arial" w:hAnsi="Arial" w:cs="Arial"/>
          <w:sz w:val="22"/>
          <w:szCs w:val="22"/>
        </w:rPr>
      </w:pPr>
      <w:r>
        <w:rPr>
          <w:rFonts w:ascii="Arial" w:hAnsi="Arial"/>
          <w:sz w:val="22"/>
          <w:szCs w:val="22"/>
        </w:rPr>
        <w:t xml:space="preserve">The Vitovent 100-D also succeeds easily in directly ventilating rooms that have no external walls. The product range is rounded off by extract air fans for peripheral rooms such as the bathroom and WC, and by the new Vitovent 100-D type E300 extract air fan. The unit effectively ventilates internal rooms and exhaust air via a customer-installed extractor shaft. Used in conjunction with a humidity sensor, the unit can operate fully automatically. </w:t>
      </w:r>
    </w:p>
    <w:p w:rsidR="00A16595" w:rsidRDefault="00A16595">
      <w:pPr>
        <w:widowControl w:val="0"/>
        <w:rPr>
          <w:rFonts w:ascii="Arial" w:eastAsia="Arial" w:hAnsi="Arial" w:cs="Arial"/>
          <w:sz w:val="22"/>
          <w:szCs w:val="22"/>
        </w:rPr>
      </w:pPr>
    </w:p>
    <w:p w:rsidR="00A16595" w:rsidRDefault="00CD2D9C">
      <w:pPr>
        <w:widowControl w:val="0"/>
        <w:rPr>
          <w:rFonts w:ascii="Arial" w:eastAsia="Arial" w:hAnsi="Arial" w:cs="Arial"/>
          <w:b/>
          <w:sz w:val="22"/>
          <w:szCs w:val="22"/>
        </w:rPr>
      </w:pPr>
      <w:r>
        <w:rPr>
          <w:rFonts w:ascii="Arial" w:hAnsi="Arial"/>
          <w:b/>
          <w:sz w:val="22"/>
          <w:szCs w:val="22"/>
        </w:rPr>
        <w:t>Easy installation and service</w:t>
      </w:r>
    </w:p>
    <w:p w:rsidR="00A16595" w:rsidRDefault="00CD2D9C">
      <w:pPr>
        <w:widowControl w:val="0"/>
        <w:rPr>
          <w:rFonts w:ascii="Arial" w:eastAsia="Arial" w:hAnsi="Arial" w:cs="Arial"/>
          <w:sz w:val="22"/>
          <w:szCs w:val="22"/>
        </w:rPr>
      </w:pPr>
      <w:r>
        <w:rPr>
          <w:rFonts w:ascii="Arial" w:hAnsi="Arial"/>
          <w:sz w:val="22"/>
          <w:szCs w:val="22"/>
        </w:rPr>
        <w:t>No ventilation channels are required for the Vitovent 100-D. At least two units are mounted into the walls after drilling a tap hole with a diameter of just 162 millimeters. These then alternate with each other, one of them conveying stale air outside while the other blows fresh air into the room. To make servicing as simple as possible, the unit can be accessed from inside the room without tools.</w:t>
      </w:r>
    </w:p>
    <w:p w:rsidR="00A16595" w:rsidRDefault="00A16595">
      <w:pPr>
        <w:widowControl w:val="0"/>
        <w:rPr>
          <w:rFonts w:ascii="Arial" w:eastAsia="Arial" w:hAnsi="Arial" w:cs="Arial"/>
          <w:sz w:val="22"/>
          <w:szCs w:val="22"/>
        </w:rPr>
      </w:pPr>
    </w:p>
    <w:p w:rsidR="00A16595" w:rsidRDefault="00CD2D9C">
      <w:pPr>
        <w:widowControl w:val="0"/>
        <w:rPr>
          <w:rFonts w:ascii="Arial" w:eastAsia="Arial" w:hAnsi="Arial" w:cs="Arial"/>
          <w:b/>
          <w:sz w:val="22"/>
          <w:szCs w:val="22"/>
        </w:rPr>
      </w:pPr>
      <w:r>
        <w:rPr>
          <w:rFonts w:ascii="Arial" w:hAnsi="Arial"/>
          <w:b/>
          <w:sz w:val="22"/>
          <w:szCs w:val="22"/>
        </w:rPr>
        <w:t>Advantages for trade partners</w:t>
      </w:r>
    </w:p>
    <w:p w:rsidR="00A16595" w:rsidRDefault="00CD2D9C">
      <w:pPr>
        <w:widowControl w:val="0"/>
        <w:numPr>
          <w:ilvl w:val="0"/>
          <w:numId w:val="2"/>
        </w:numPr>
        <w:spacing w:after="0"/>
        <w:rPr>
          <w:rFonts w:ascii="Arial" w:eastAsia="Arial" w:hAnsi="Arial" w:cs="Arial"/>
          <w:sz w:val="22"/>
          <w:szCs w:val="22"/>
        </w:rPr>
      </w:pPr>
      <w:r>
        <w:rPr>
          <w:rFonts w:ascii="Arial" w:hAnsi="Arial"/>
          <w:sz w:val="22"/>
          <w:szCs w:val="22"/>
        </w:rPr>
        <w:t>Suitable for new buildings and modernization projects</w:t>
      </w:r>
    </w:p>
    <w:p w:rsidR="00A16595" w:rsidRDefault="00CD2D9C">
      <w:pPr>
        <w:widowControl w:val="0"/>
        <w:numPr>
          <w:ilvl w:val="0"/>
          <w:numId w:val="2"/>
        </w:numPr>
        <w:spacing w:after="0"/>
        <w:rPr>
          <w:rFonts w:ascii="Arial" w:eastAsia="Arial" w:hAnsi="Arial" w:cs="Arial"/>
          <w:sz w:val="22"/>
          <w:szCs w:val="22"/>
        </w:rPr>
      </w:pPr>
      <w:r>
        <w:rPr>
          <w:rFonts w:ascii="Arial" w:hAnsi="Arial"/>
          <w:sz w:val="22"/>
          <w:szCs w:val="22"/>
        </w:rPr>
        <w:t>Needs very little space</w:t>
      </w:r>
    </w:p>
    <w:p w:rsidR="00A16595" w:rsidRDefault="00CD2D9C">
      <w:pPr>
        <w:widowControl w:val="0"/>
        <w:numPr>
          <w:ilvl w:val="0"/>
          <w:numId w:val="2"/>
        </w:numPr>
        <w:spacing w:after="0"/>
        <w:rPr>
          <w:rFonts w:ascii="Arial" w:eastAsia="Arial" w:hAnsi="Arial" w:cs="Arial"/>
          <w:sz w:val="22"/>
          <w:szCs w:val="22"/>
        </w:rPr>
      </w:pPr>
      <w:r>
        <w:rPr>
          <w:rFonts w:ascii="Arial" w:hAnsi="Arial"/>
          <w:sz w:val="22"/>
          <w:szCs w:val="22"/>
        </w:rPr>
        <w:t>Easy installation through a 162 mm tap hole</w:t>
      </w:r>
    </w:p>
    <w:p w:rsidR="00A16595" w:rsidRDefault="00CD2D9C">
      <w:pPr>
        <w:widowControl w:val="0"/>
        <w:numPr>
          <w:ilvl w:val="0"/>
          <w:numId w:val="2"/>
        </w:numPr>
        <w:spacing w:after="0"/>
        <w:rPr>
          <w:rFonts w:ascii="Arial" w:eastAsia="Arial" w:hAnsi="Arial" w:cs="Arial"/>
          <w:sz w:val="22"/>
          <w:szCs w:val="22"/>
        </w:rPr>
      </w:pPr>
      <w:r>
        <w:rPr>
          <w:rFonts w:ascii="Arial" w:hAnsi="Arial"/>
          <w:sz w:val="22"/>
          <w:szCs w:val="22"/>
        </w:rPr>
        <w:t>Intuitive and quick start-up procedure via touch display or app</w:t>
      </w:r>
    </w:p>
    <w:p w:rsidR="00A16595" w:rsidRDefault="00CD2D9C">
      <w:pPr>
        <w:widowControl w:val="0"/>
        <w:numPr>
          <w:ilvl w:val="0"/>
          <w:numId w:val="2"/>
        </w:numPr>
        <w:rPr>
          <w:rFonts w:ascii="Arial" w:eastAsia="Arial" w:hAnsi="Arial" w:cs="Arial"/>
          <w:sz w:val="22"/>
          <w:szCs w:val="22"/>
        </w:rPr>
      </w:pPr>
      <w:r>
        <w:rPr>
          <w:rFonts w:ascii="Arial" w:hAnsi="Arial"/>
          <w:sz w:val="22"/>
          <w:szCs w:val="22"/>
        </w:rPr>
        <w:t>Complete system from a single source</w:t>
      </w:r>
    </w:p>
    <w:p w:rsidR="00A16595" w:rsidRDefault="00A16595">
      <w:pPr>
        <w:widowControl w:val="0"/>
        <w:rPr>
          <w:rFonts w:ascii="Arial" w:eastAsia="Arial" w:hAnsi="Arial" w:cs="Arial"/>
          <w:sz w:val="22"/>
          <w:szCs w:val="22"/>
        </w:rPr>
      </w:pPr>
    </w:p>
    <w:p w:rsidR="00A16595" w:rsidRDefault="00CD2D9C">
      <w:pPr>
        <w:widowControl w:val="0"/>
        <w:rPr>
          <w:rFonts w:ascii="Arial" w:eastAsia="Arial" w:hAnsi="Arial" w:cs="Arial"/>
          <w:b/>
          <w:sz w:val="22"/>
          <w:szCs w:val="22"/>
        </w:rPr>
      </w:pPr>
      <w:r>
        <w:rPr>
          <w:rFonts w:ascii="Arial" w:hAnsi="Arial"/>
          <w:b/>
          <w:sz w:val="22"/>
          <w:szCs w:val="22"/>
        </w:rPr>
        <w:t>Advantages for homeowners</w:t>
      </w:r>
    </w:p>
    <w:p w:rsidR="00A16595" w:rsidRDefault="00CD2D9C">
      <w:pPr>
        <w:widowControl w:val="0"/>
        <w:numPr>
          <w:ilvl w:val="0"/>
          <w:numId w:val="3"/>
        </w:numPr>
        <w:spacing w:after="0"/>
        <w:rPr>
          <w:rFonts w:ascii="Arial" w:eastAsia="Arial" w:hAnsi="Arial" w:cs="Arial"/>
          <w:sz w:val="22"/>
          <w:szCs w:val="22"/>
        </w:rPr>
      </w:pPr>
      <w:r>
        <w:rPr>
          <w:rFonts w:ascii="Arial" w:hAnsi="Arial"/>
          <w:sz w:val="22"/>
          <w:szCs w:val="22"/>
        </w:rPr>
        <w:t>Inconspicuous appearance thanks to installation in window soffit</w:t>
      </w:r>
    </w:p>
    <w:p w:rsidR="00A16595" w:rsidRDefault="00CD2D9C">
      <w:pPr>
        <w:widowControl w:val="0"/>
        <w:numPr>
          <w:ilvl w:val="0"/>
          <w:numId w:val="3"/>
        </w:numPr>
        <w:spacing w:after="0"/>
        <w:rPr>
          <w:rFonts w:ascii="Arial" w:eastAsia="Arial" w:hAnsi="Arial" w:cs="Arial"/>
          <w:sz w:val="22"/>
          <w:szCs w:val="22"/>
        </w:rPr>
      </w:pPr>
      <w:r>
        <w:rPr>
          <w:rFonts w:ascii="Arial" w:hAnsi="Arial"/>
          <w:sz w:val="22"/>
          <w:szCs w:val="22"/>
        </w:rPr>
        <w:t>Low operational noise levels and high degree of sound insulation to combat traffic noise</w:t>
      </w:r>
    </w:p>
    <w:p w:rsidR="00A16595" w:rsidRDefault="00CD2D9C">
      <w:pPr>
        <w:widowControl w:val="0"/>
        <w:numPr>
          <w:ilvl w:val="0"/>
          <w:numId w:val="3"/>
        </w:numPr>
        <w:spacing w:after="0"/>
        <w:rPr>
          <w:rFonts w:ascii="Arial" w:eastAsia="Arial" w:hAnsi="Arial" w:cs="Arial"/>
          <w:sz w:val="22"/>
          <w:szCs w:val="22"/>
        </w:rPr>
      </w:pPr>
      <w:r>
        <w:rPr>
          <w:rFonts w:ascii="Arial" w:hAnsi="Arial"/>
          <w:sz w:val="22"/>
          <w:szCs w:val="22"/>
        </w:rPr>
        <w:t xml:space="preserve">Simple intuitive control via smartphone and </w:t>
      </w:r>
      <w:r w:rsidR="00842F5E">
        <w:rPr>
          <w:rFonts w:ascii="Arial" w:hAnsi="Arial"/>
          <w:sz w:val="22"/>
          <w:szCs w:val="22"/>
        </w:rPr>
        <w:t xml:space="preserve">the </w:t>
      </w:r>
      <w:proofErr w:type="spellStart"/>
      <w:r>
        <w:rPr>
          <w:rFonts w:ascii="Arial" w:hAnsi="Arial"/>
          <w:sz w:val="22"/>
          <w:szCs w:val="22"/>
        </w:rPr>
        <w:t>Vitovent</w:t>
      </w:r>
      <w:proofErr w:type="spellEnd"/>
      <w:r>
        <w:rPr>
          <w:rFonts w:ascii="Arial" w:hAnsi="Arial"/>
          <w:sz w:val="22"/>
          <w:szCs w:val="22"/>
        </w:rPr>
        <w:t xml:space="preserve"> app</w:t>
      </w:r>
    </w:p>
    <w:p w:rsidR="00A16595" w:rsidRDefault="00CD2D9C">
      <w:pPr>
        <w:widowControl w:val="0"/>
        <w:numPr>
          <w:ilvl w:val="0"/>
          <w:numId w:val="3"/>
        </w:numPr>
        <w:spacing w:after="0"/>
        <w:rPr>
          <w:rFonts w:ascii="Arial" w:eastAsia="Arial" w:hAnsi="Arial" w:cs="Arial"/>
          <w:sz w:val="22"/>
          <w:szCs w:val="22"/>
        </w:rPr>
      </w:pPr>
      <w:r>
        <w:rPr>
          <w:rFonts w:ascii="Arial" w:hAnsi="Arial"/>
          <w:sz w:val="22"/>
          <w:szCs w:val="22"/>
        </w:rPr>
        <w:t xml:space="preserve">Set individual time programs and user profiles via </w:t>
      </w:r>
      <w:r w:rsidR="00842F5E">
        <w:rPr>
          <w:rFonts w:ascii="Arial" w:hAnsi="Arial"/>
          <w:sz w:val="22"/>
          <w:szCs w:val="22"/>
        </w:rPr>
        <w:t xml:space="preserve">the </w:t>
      </w:r>
      <w:proofErr w:type="spellStart"/>
      <w:r>
        <w:rPr>
          <w:rFonts w:ascii="Arial" w:hAnsi="Arial"/>
          <w:sz w:val="22"/>
          <w:szCs w:val="22"/>
        </w:rPr>
        <w:t>Vitovent</w:t>
      </w:r>
      <w:proofErr w:type="spellEnd"/>
      <w:r>
        <w:rPr>
          <w:rFonts w:ascii="Arial" w:hAnsi="Arial"/>
          <w:sz w:val="22"/>
          <w:szCs w:val="22"/>
        </w:rPr>
        <w:t xml:space="preserve"> app</w:t>
      </w:r>
    </w:p>
    <w:p w:rsidR="00A16595" w:rsidRDefault="00CD2D9C">
      <w:pPr>
        <w:widowControl w:val="0"/>
        <w:numPr>
          <w:ilvl w:val="0"/>
          <w:numId w:val="3"/>
        </w:numPr>
        <w:rPr>
          <w:rFonts w:ascii="Arial" w:eastAsia="Arial" w:hAnsi="Arial" w:cs="Arial"/>
          <w:sz w:val="22"/>
          <w:szCs w:val="22"/>
        </w:rPr>
      </w:pPr>
      <w:r>
        <w:rPr>
          <w:rFonts w:ascii="Arial" w:hAnsi="Arial"/>
          <w:sz w:val="22"/>
          <w:szCs w:val="22"/>
        </w:rPr>
        <w:t xml:space="preserve">Can operate automatically </w:t>
      </w:r>
      <w:r w:rsidR="00225C37">
        <w:rPr>
          <w:rFonts w:ascii="Arial" w:hAnsi="Arial"/>
          <w:sz w:val="22"/>
          <w:szCs w:val="22"/>
        </w:rPr>
        <w:t xml:space="preserve">with </w:t>
      </w:r>
      <w:r>
        <w:rPr>
          <w:rFonts w:ascii="Arial" w:hAnsi="Arial"/>
          <w:sz w:val="22"/>
          <w:szCs w:val="22"/>
        </w:rPr>
        <w:t>humidity, temperature and air quality sensors installed</w:t>
      </w:r>
    </w:p>
    <w:p w:rsidR="00A16595" w:rsidRDefault="00A16595">
      <w:pPr>
        <w:widowControl w:val="0"/>
        <w:rPr>
          <w:rFonts w:ascii="Arial" w:eastAsia="Arial" w:hAnsi="Arial" w:cs="Arial"/>
          <w:sz w:val="22"/>
          <w:szCs w:val="22"/>
        </w:rPr>
      </w:pPr>
    </w:p>
    <w:p w:rsidR="00A16595" w:rsidRDefault="00CD2D9C">
      <w:pPr>
        <w:widowControl w:val="0"/>
        <w:rPr>
          <w:rFonts w:ascii="Arial" w:eastAsia="Arial" w:hAnsi="Arial" w:cs="Arial"/>
          <w:b/>
          <w:sz w:val="22"/>
          <w:szCs w:val="22"/>
        </w:rPr>
      </w:pPr>
      <w:r>
        <w:rPr>
          <w:rFonts w:ascii="Arial" w:hAnsi="Arial"/>
          <w:b/>
          <w:sz w:val="22"/>
          <w:szCs w:val="22"/>
        </w:rPr>
        <w:t>Specifications</w:t>
      </w:r>
    </w:p>
    <w:p w:rsidR="00A16595" w:rsidRDefault="00CD2D9C">
      <w:pPr>
        <w:widowControl w:val="0"/>
        <w:numPr>
          <w:ilvl w:val="0"/>
          <w:numId w:val="1"/>
        </w:numPr>
        <w:spacing w:after="0"/>
        <w:rPr>
          <w:rFonts w:ascii="Arial" w:eastAsia="Arial" w:hAnsi="Arial" w:cs="Arial"/>
          <w:sz w:val="22"/>
          <w:szCs w:val="22"/>
        </w:rPr>
      </w:pPr>
      <w:r>
        <w:rPr>
          <w:rFonts w:ascii="Arial" w:hAnsi="Arial"/>
          <w:sz w:val="22"/>
          <w:szCs w:val="22"/>
        </w:rPr>
        <w:t>Air volume flow rate up to 45 m</w:t>
      </w:r>
      <w:r>
        <w:rPr>
          <w:rFonts w:ascii="Arial" w:hAnsi="Arial"/>
          <w:sz w:val="22"/>
          <w:szCs w:val="22"/>
          <w:vertAlign w:val="superscript"/>
        </w:rPr>
        <w:t>3</w:t>
      </w:r>
      <w:r>
        <w:rPr>
          <w:rFonts w:ascii="Arial" w:hAnsi="Arial"/>
          <w:sz w:val="22"/>
          <w:szCs w:val="22"/>
        </w:rPr>
        <w:t>/hr.</w:t>
      </w:r>
    </w:p>
    <w:p w:rsidR="00A16595" w:rsidRDefault="00CD2D9C">
      <w:pPr>
        <w:widowControl w:val="0"/>
        <w:numPr>
          <w:ilvl w:val="0"/>
          <w:numId w:val="1"/>
        </w:numPr>
        <w:spacing w:after="0"/>
        <w:rPr>
          <w:rFonts w:ascii="Arial" w:eastAsia="Arial" w:hAnsi="Arial" w:cs="Arial"/>
          <w:sz w:val="22"/>
          <w:szCs w:val="22"/>
        </w:rPr>
      </w:pPr>
      <w:r>
        <w:rPr>
          <w:rFonts w:ascii="Arial" w:hAnsi="Arial"/>
          <w:sz w:val="22"/>
          <w:szCs w:val="22"/>
        </w:rPr>
        <w:t>Heat recovery up to 91%</w:t>
      </w:r>
    </w:p>
    <w:p w:rsidR="00A16595" w:rsidRDefault="00CD2D9C">
      <w:pPr>
        <w:widowControl w:val="0"/>
        <w:numPr>
          <w:ilvl w:val="0"/>
          <w:numId w:val="1"/>
        </w:numPr>
        <w:rPr>
          <w:rFonts w:ascii="Arial" w:eastAsia="Arial" w:hAnsi="Arial" w:cs="Arial"/>
          <w:sz w:val="22"/>
          <w:szCs w:val="22"/>
        </w:rPr>
      </w:pPr>
      <w:r>
        <w:rPr>
          <w:rFonts w:ascii="Arial" w:hAnsi="Arial"/>
          <w:sz w:val="22"/>
          <w:szCs w:val="22"/>
        </w:rPr>
        <w:t>Energy efficiency category: A (in manual mode), A+ (when operating in line with local needs)</w:t>
      </w:r>
    </w:p>
    <w:p w:rsidR="00A16595" w:rsidRDefault="00A16595">
      <w:pPr>
        <w:widowControl w:val="0"/>
        <w:rPr>
          <w:rFonts w:ascii="Arial" w:eastAsia="Arial" w:hAnsi="Arial" w:cs="Arial"/>
          <w:sz w:val="22"/>
          <w:szCs w:val="22"/>
        </w:rPr>
      </w:pPr>
    </w:p>
    <w:p w:rsidR="00CD2D9C" w:rsidRDefault="00CD2D9C">
      <w:pPr>
        <w:widowControl w:val="0"/>
        <w:rPr>
          <w:rFonts w:ascii="Arial" w:eastAsia="Arial" w:hAnsi="Arial" w:cs="Arial"/>
          <w:sz w:val="22"/>
          <w:szCs w:val="22"/>
        </w:rPr>
      </w:pPr>
    </w:p>
    <w:p w:rsidR="00EE3227" w:rsidRDefault="00EE3227">
      <w:pPr>
        <w:widowControl w:val="0"/>
        <w:rPr>
          <w:rFonts w:ascii="Arial" w:eastAsia="Arial" w:hAnsi="Arial" w:cs="Arial"/>
          <w:sz w:val="22"/>
          <w:szCs w:val="22"/>
        </w:rPr>
      </w:pPr>
      <w:bookmarkStart w:id="0" w:name="_GoBack"/>
      <w:bookmarkEnd w:id="0"/>
    </w:p>
    <w:p w:rsidR="00A16595" w:rsidRDefault="00CD2D9C">
      <w:pPr>
        <w:widowControl w:val="0"/>
        <w:rPr>
          <w:rFonts w:ascii="Arial" w:eastAsia="Arial" w:hAnsi="Arial" w:cs="Arial"/>
          <w:b/>
          <w:sz w:val="22"/>
          <w:szCs w:val="22"/>
        </w:rPr>
      </w:pPr>
      <w:r>
        <w:rPr>
          <w:rFonts w:ascii="Arial" w:hAnsi="Arial"/>
          <w:b/>
          <w:sz w:val="22"/>
          <w:szCs w:val="22"/>
        </w:rPr>
        <w:lastRenderedPageBreak/>
        <w:t>Delivery date</w:t>
      </w:r>
    </w:p>
    <w:p w:rsidR="00A16595" w:rsidRDefault="00CD2D9C">
      <w:pPr>
        <w:widowControl w:val="0"/>
        <w:rPr>
          <w:rFonts w:ascii="Arial" w:eastAsia="Arial" w:hAnsi="Arial" w:cs="Arial"/>
          <w:sz w:val="22"/>
          <w:szCs w:val="22"/>
        </w:rPr>
      </w:pPr>
      <w:r>
        <w:rPr>
          <w:rFonts w:ascii="Arial" w:hAnsi="Arial"/>
          <w:sz w:val="22"/>
          <w:szCs w:val="22"/>
        </w:rPr>
        <w:t xml:space="preserve">The Vitovent 100-D decentralized ventilation system is already available. The diffuser for the window soffit and extract air fan for internal rooms </w:t>
      </w:r>
      <w:r w:rsidR="00225C37">
        <w:rPr>
          <w:rFonts w:ascii="Arial" w:hAnsi="Arial"/>
          <w:sz w:val="22"/>
          <w:szCs w:val="22"/>
        </w:rPr>
        <w:t xml:space="preserve">will be available for delivery </w:t>
      </w:r>
      <w:r>
        <w:rPr>
          <w:rFonts w:ascii="Arial" w:hAnsi="Arial"/>
          <w:sz w:val="22"/>
          <w:szCs w:val="22"/>
        </w:rPr>
        <w:t xml:space="preserve">from April 2019. The Vitovent app will be available in the 4th quarter of 2019. </w:t>
      </w:r>
    </w:p>
    <w:p w:rsidR="00A16595" w:rsidRDefault="00A16595">
      <w:pPr>
        <w:widowControl w:val="0"/>
        <w:rPr>
          <w:rFonts w:ascii="Arial" w:eastAsia="Arial" w:hAnsi="Arial" w:cs="Arial"/>
          <w:sz w:val="22"/>
          <w:szCs w:val="22"/>
        </w:rPr>
      </w:pPr>
    </w:p>
    <w:p w:rsidR="00A16595" w:rsidRDefault="00CD2D9C">
      <w:pPr>
        <w:widowControl w:val="0"/>
        <w:rPr>
          <w:rFonts w:ascii="Arial" w:eastAsia="Arial" w:hAnsi="Arial" w:cs="Arial"/>
          <w:b/>
          <w:sz w:val="22"/>
          <w:szCs w:val="22"/>
        </w:rPr>
      </w:pPr>
      <w:r>
        <w:rPr>
          <w:rFonts w:ascii="Arial" w:hAnsi="Arial"/>
          <w:b/>
          <w:sz w:val="22"/>
          <w:szCs w:val="22"/>
        </w:rPr>
        <w:t>Images/captions</w:t>
      </w:r>
    </w:p>
    <w:p w:rsidR="00A16595" w:rsidRDefault="00CD2D9C">
      <w:pPr>
        <w:widowControl w:val="0"/>
        <w:rPr>
          <w:rFonts w:ascii="Arial" w:eastAsia="Arial" w:hAnsi="Arial" w:cs="Arial"/>
          <w:sz w:val="22"/>
          <w:szCs w:val="22"/>
        </w:rPr>
      </w:pPr>
      <w:r>
        <w:rPr>
          <w:rFonts w:ascii="Arial" w:hAnsi="Arial"/>
          <w:noProof/>
          <w:sz w:val="22"/>
          <w:szCs w:val="22"/>
          <w:lang w:val="en-GB" w:eastAsia="en-GB"/>
        </w:rPr>
        <w:drawing>
          <wp:inline distT="114300" distB="114300" distL="114300" distR="114300">
            <wp:extent cx="2426485" cy="1390174"/>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426485" cy="1390174"/>
                    </a:xfrm>
                    <a:prstGeom prst="rect">
                      <a:avLst/>
                    </a:prstGeom>
                    <a:ln/>
                  </pic:spPr>
                </pic:pic>
              </a:graphicData>
            </a:graphic>
          </wp:inline>
        </w:drawing>
      </w:r>
    </w:p>
    <w:p w:rsidR="00A16595" w:rsidRDefault="00CD2D9C">
      <w:pPr>
        <w:widowControl w:val="0"/>
        <w:rPr>
          <w:rFonts w:ascii="Arial" w:eastAsia="Arial" w:hAnsi="Arial" w:cs="Arial"/>
          <w:sz w:val="22"/>
          <w:szCs w:val="22"/>
        </w:rPr>
      </w:pPr>
      <w:r>
        <w:rPr>
          <w:rFonts w:ascii="Arial" w:hAnsi="Arial"/>
          <w:sz w:val="22"/>
          <w:szCs w:val="22"/>
        </w:rPr>
        <w:t>Image 1: Viessmann’s Vitovent 100-D decentralized home ventilation system ensures fresh, clean ambient air is supplied in both new builds and existing buildings.</w:t>
      </w:r>
    </w:p>
    <w:p w:rsidR="00A16595" w:rsidRDefault="00A16595">
      <w:pPr>
        <w:widowControl w:val="0"/>
        <w:rPr>
          <w:rFonts w:ascii="Arial" w:eastAsia="Arial" w:hAnsi="Arial" w:cs="Arial"/>
          <w:sz w:val="22"/>
          <w:szCs w:val="22"/>
        </w:rPr>
      </w:pPr>
    </w:p>
    <w:p w:rsidR="00A16595" w:rsidRDefault="00CD2D9C">
      <w:pPr>
        <w:widowControl w:val="0"/>
        <w:rPr>
          <w:rFonts w:ascii="Arial" w:eastAsia="Arial" w:hAnsi="Arial" w:cs="Arial"/>
          <w:sz w:val="22"/>
          <w:szCs w:val="22"/>
        </w:rPr>
      </w:pPr>
      <w:r>
        <w:rPr>
          <w:rFonts w:ascii="Arial" w:hAnsi="Arial"/>
          <w:noProof/>
          <w:sz w:val="22"/>
          <w:szCs w:val="22"/>
          <w:lang w:val="en-GB" w:eastAsia="en-GB"/>
        </w:rPr>
        <w:drawing>
          <wp:inline distT="114300" distB="114300" distL="114300" distR="114300">
            <wp:extent cx="2388076" cy="158604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388076" cy="1586043"/>
                    </a:xfrm>
                    <a:prstGeom prst="rect">
                      <a:avLst/>
                    </a:prstGeom>
                    <a:ln/>
                  </pic:spPr>
                </pic:pic>
              </a:graphicData>
            </a:graphic>
          </wp:inline>
        </w:drawing>
      </w:r>
    </w:p>
    <w:p w:rsidR="00A16595" w:rsidRDefault="00CD2D9C">
      <w:pPr>
        <w:widowControl w:val="0"/>
        <w:rPr>
          <w:rFonts w:ascii="Arial" w:eastAsia="Arial" w:hAnsi="Arial" w:cs="Arial"/>
          <w:sz w:val="22"/>
          <w:szCs w:val="22"/>
        </w:rPr>
      </w:pPr>
      <w:r>
        <w:rPr>
          <w:rFonts w:ascii="Arial" w:hAnsi="Arial"/>
          <w:sz w:val="22"/>
          <w:szCs w:val="22"/>
        </w:rPr>
        <w:t>Image 2: Viessmann’s Vitovent 100-D can be controlled intuitively and easily via the new Vitovent smartphone app.</w:t>
      </w:r>
    </w:p>
    <w:p w:rsidR="00A16595" w:rsidRDefault="00A16595">
      <w:pPr>
        <w:widowControl w:val="0"/>
        <w:rPr>
          <w:rFonts w:ascii="Arial" w:eastAsia="Arial" w:hAnsi="Arial" w:cs="Arial"/>
          <w:sz w:val="22"/>
          <w:szCs w:val="22"/>
        </w:rPr>
      </w:pPr>
    </w:p>
    <w:p w:rsidR="00A16595" w:rsidRDefault="00CD2D9C">
      <w:pPr>
        <w:widowControl w:val="0"/>
        <w:rPr>
          <w:rFonts w:ascii="Arial" w:eastAsia="Arial" w:hAnsi="Arial" w:cs="Arial"/>
          <w:sz w:val="22"/>
          <w:szCs w:val="22"/>
        </w:rPr>
      </w:pPr>
      <w:r>
        <w:rPr>
          <w:rFonts w:ascii="Arial" w:hAnsi="Arial"/>
          <w:noProof/>
          <w:sz w:val="22"/>
          <w:szCs w:val="22"/>
          <w:lang w:val="en-GB" w:eastAsia="en-GB"/>
        </w:rPr>
        <w:lastRenderedPageBreak/>
        <w:drawing>
          <wp:inline distT="114300" distB="114300" distL="114300" distR="114300">
            <wp:extent cx="3047402" cy="1742599"/>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047402" cy="1742599"/>
                    </a:xfrm>
                    <a:prstGeom prst="rect">
                      <a:avLst/>
                    </a:prstGeom>
                    <a:ln/>
                  </pic:spPr>
                </pic:pic>
              </a:graphicData>
            </a:graphic>
          </wp:inline>
        </w:drawing>
      </w:r>
    </w:p>
    <w:p w:rsidR="00A16595" w:rsidRDefault="00CD2D9C">
      <w:pPr>
        <w:widowControl w:val="0"/>
        <w:spacing w:after="0"/>
        <w:rPr>
          <w:rFonts w:ascii="Arial" w:eastAsia="Arial" w:hAnsi="Arial" w:cs="Arial"/>
          <w:sz w:val="22"/>
          <w:szCs w:val="22"/>
        </w:rPr>
      </w:pPr>
      <w:r>
        <w:rPr>
          <w:rFonts w:ascii="Arial" w:hAnsi="Arial"/>
          <w:sz w:val="22"/>
          <w:szCs w:val="22"/>
        </w:rPr>
        <w:t>Image 3: The new diffuser for Viessmann’s Vitovent 100-D is built almost invisibly into the window soffit, is especially effective at dampening sound and keeps road traffic noise outside as much as possible.</w:t>
      </w: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CD2D9C">
      <w:pPr>
        <w:widowControl w:val="0"/>
        <w:spacing w:after="0"/>
        <w:rPr>
          <w:rFonts w:ascii="Arial" w:eastAsia="Arial" w:hAnsi="Arial" w:cs="Arial"/>
          <w:sz w:val="22"/>
          <w:szCs w:val="22"/>
        </w:rPr>
      </w:pPr>
      <w:r>
        <w:rPr>
          <w:rFonts w:ascii="Arial" w:hAnsi="Arial"/>
          <w:noProof/>
          <w:sz w:val="22"/>
          <w:szCs w:val="22"/>
          <w:lang w:val="en-GB" w:eastAsia="en-GB"/>
        </w:rPr>
        <w:drawing>
          <wp:inline distT="114300" distB="114300" distL="114300" distR="114300">
            <wp:extent cx="1240639" cy="162750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240639" cy="1627505"/>
                    </a:xfrm>
                    <a:prstGeom prst="rect">
                      <a:avLst/>
                    </a:prstGeom>
                    <a:ln/>
                  </pic:spPr>
                </pic:pic>
              </a:graphicData>
            </a:graphic>
          </wp:inline>
        </w:drawing>
      </w:r>
    </w:p>
    <w:p w:rsidR="00A16595" w:rsidRDefault="00CD2D9C">
      <w:pPr>
        <w:widowControl w:val="0"/>
        <w:spacing w:after="0"/>
        <w:rPr>
          <w:rFonts w:ascii="Arial" w:eastAsia="Arial" w:hAnsi="Arial" w:cs="Arial"/>
          <w:sz w:val="22"/>
          <w:szCs w:val="22"/>
        </w:rPr>
      </w:pPr>
      <w:r>
        <w:rPr>
          <w:rFonts w:ascii="Arial" w:hAnsi="Arial"/>
          <w:sz w:val="22"/>
          <w:szCs w:val="22"/>
        </w:rPr>
        <w:t>Image 4: The new Vitovent 100-D extract air fan is specially designed for ventilating internal rooms.</w:t>
      </w: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CD2D9C">
      <w:pPr>
        <w:widowControl w:val="0"/>
        <w:spacing w:after="0"/>
        <w:rPr>
          <w:rFonts w:ascii="Arial" w:eastAsia="Arial" w:hAnsi="Arial" w:cs="Arial"/>
          <w:sz w:val="22"/>
          <w:szCs w:val="22"/>
        </w:rPr>
      </w:pPr>
      <w:r>
        <w:rPr>
          <w:rFonts w:ascii="Arial" w:hAnsi="Arial"/>
          <w:sz w:val="22"/>
          <w:szCs w:val="22"/>
        </w:rPr>
        <w:t>March 2019</w:t>
      </w: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A16595">
      <w:pPr>
        <w:widowControl w:val="0"/>
        <w:spacing w:after="0"/>
        <w:rPr>
          <w:rFonts w:ascii="Arial" w:eastAsia="Arial" w:hAnsi="Arial" w:cs="Arial"/>
          <w:sz w:val="22"/>
          <w:szCs w:val="22"/>
        </w:rPr>
      </w:pPr>
    </w:p>
    <w:p w:rsidR="00A16595" w:rsidRDefault="00CD2D9C">
      <w:pPr>
        <w:widowControl w:val="0"/>
        <w:spacing w:after="0"/>
        <w:rPr>
          <w:rFonts w:ascii="Arial" w:eastAsia="Arial" w:hAnsi="Arial" w:cs="Arial"/>
          <w:color w:val="999999"/>
          <w:sz w:val="18"/>
          <w:szCs w:val="18"/>
        </w:rPr>
      </w:pPr>
      <w:r>
        <w:rPr>
          <w:rFonts w:ascii="Arial" w:hAnsi="Arial"/>
          <w:color w:val="999999"/>
          <w:sz w:val="18"/>
          <w:szCs w:val="18"/>
        </w:rPr>
        <w:t>Viessmann Werke GmbH &amp; Co. KG</w:t>
      </w:r>
    </w:p>
    <w:p w:rsidR="00A16595" w:rsidRPr="00EE3227" w:rsidRDefault="00CD2D9C">
      <w:pPr>
        <w:widowControl w:val="0"/>
        <w:spacing w:after="0"/>
        <w:rPr>
          <w:rFonts w:ascii="Arial" w:eastAsia="Arial" w:hAnsi="Arial" w:cs="Arial"/>
          <w:color w:val="999999"/>
          <w:sz w:val="18"/>
          <w:szCs w:val="18"/>
        </w:rPr>
      </w:pPr>
      <w:r w:rsidRPr="00EE3227">
        <w:rPr>
          <w:rFonts w:ascii="Arial" w:hAnsi="Arial"/>
          <w:color w:val="999999"/>
          <w:sz w:val="18"/>
          <w:szCs w:val="18"/>
        </w:rPr>
        <w:t>35107 Allendorf (Eder)</w:t>
      </w:r>
    </w:p>
    <w:p w:rsidR="00A16595" w:rsidRPr="005B571F" w:rsidRDefault="00CD2D9C">
      <w:pPr>
        <w:widowControl w:val="0"/>
        <w:spacing w:after="0"/>
        <w:rPr>
          <w:rFonts w:ascii="Arial" w:eastAsia="Arial" w:hAnsi="Arial" w:cs="Arial"/>
          <w:color w:val="999999"/>
          <w:sz w:val="18"/>
          <w:szCs w:val="18"/>
          <w:lang w:val="de-DE"/>
        </w:rPr>
      </w:pPr>
      <w:r w:rsidRPr="005B571F">
        <w:rPr>
          <w:rFonts w:ascii="Arial" w:hAnsi="Arial"/>
          <w:color w:val="999999"/>
          <w:sz w:val="18"/>
          <w:szCs w:val="18"/>
          <w:lang w:val="de-DE"/>
        </w:rPr>
        <w:t>Tel.: +49 (0)6452 702533</w:t>
      </w:r>
    </w:p>
    <w:p w:rsidR="00A16595" w:rsidRPr="005B571F" w:rsidRDefault="00CD2D9C">
      <w:pPr>
        <w:widowControl w:val="0"/>
        <w:spacing w:after="0"/>
        <w:rPr>
          <w:rFonts w:ascii="Arial" w:eastAsia="Arial" w:hAnsi="Arial" w:cs="Arial"/>
          <w:color w:val="999999"/>
          <w:sz w:val="18"/>
          <w:szCs w:val="18"/>
          <w:lang w:val="de-DE"/>
        </w:rPr>
      </w:pPr>
      <w:r w:rsidRPr="005B571F">
        <w:rPr>
          <w:rFonts w:ascii="Arial" w:hAnsi="Arial"/>
          <w:color w:val="999999"/>
          <w:sz w:val="18"/>
          <w:szCs w:val="18"/>
          <w:lang w:val="de-DE"/>
        </w:rPr>
        <w:t>info-pr@viessmann.de</w:t>
      </w:r>
    </w:p>
    <w:p w:rsidR="00A16595" w:rsidRPr="00EE3227" w:rsidRDefault="00CD2D9C">
      <w:pPr>
        <w:widowControl w:val="0"/>
        <w:spacing w:after="0"/>
        <w:rPr>
          <w:rFonts w:ascii="Arial" w:eastAsia="Arial" w:hAnsi="Arial" w:cs="Arial"/>
          <w:sz w:val="22"/>
          <w:szCs w:val="22"/>
          <w:lang w:val="de-DE"/>
        </w:rPr>
      </w:pPr>
      <w:r w:rsidRPr="00EE3227">
        <w:rPr>
          <w:rFonts w:ascii="Arial" w:hAnsi="Arial"/>
          <w:color w:val="999999"/>
          <w:sz w:val="18"/>
          <w:szCs w:val="18"/>
          <w:lang w:val="de-DE"/>
        </w:rPr>
        <w:t>www.viessmann.de</w:t>
      </w:r>
    </w:p>
    <w:sectPr w:rsidR="00A16595" w:rsidRPr="00EE3227">
      <w:headerReference w:type="default" r:id="rId12"/>
      <w:footerReference w:type="default" r:id="rId13"/>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67" w:rsidRDefault="004E2D67">
      <w:pPr>
        <w:spacing w:after="0"/>
      </w:pPr>
      <w:r>
        <w:separator/>
      </w:r>
    </w:p>
  </w:endnote>
  <w:endnote w:type="continuationSeparator" w:id="0">
    <w:p w:rsidR="004E2D67" w:rsidRDefault="004E2D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95" w:rsidRDefault="00A16595">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67" w:rsidRDefault="004E2D67">
      <w:pPr>
        <w:spacing w:after="0"/>
      </w:pPr>
      <w:r>
        <w:separator/>
      </w:r>
    </w:p>
  </w:footnote>
  <w:footnote w:type="continuationSeparator" w:id="0">
    <w:p w:rsidR="004E2D67" w:rsidRDefault="004E2D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95" w:rsidRDefault="00CD2D9C">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lang w:val="en-GB" w:eastAsia="en-GB"/>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A16595" w:rsidRDefault="00CD2D9C">
    <w:pPr>
      <w:widowControl w:val="0"/>
      <w:spacing w:after="0" w:line="280" w:lineRule="auto"/>
      <w:rPr>
        <w:rFonts w:ascii="Arial" w:eastAsia="Arial" w:hAnsi="Arial" w:cs="Arial"/>
        <w:b/>
        <w:sz w:val="28"/>
        <w:szCs w:val="28"/>
      </w:rPr>
    </w:pPr>
    <w:r>
      <w:rPr>
        <w:noProof/>
        <w:lang w:val="en-GB" w:eastAsia="en-GB"/>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lang w:val="en-GB" w:eastAsia="en-GB"/>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03F1"/>
    <w:multiLevelType w:val="multilevel"/>
    <w:tmpl w:val="D9F2B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9F5EC6"/>
    <w:multiLevelType w:val="multilevel"/>
    <w:tmpl w:val="4AD2D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AF75B3"/>
    <w:multiLevelType w:val="multilevel"/>
    <w:tmpl w:val="5F743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95"/>
    <w:rsid w:val="00143A63"/>
    <w:rsid w:val="001F2196"/>
    <w:rsid w:val="00225C37"/>
    <w:rsid w:val="004A4D32"/>
    <w:rsid w:val="004E2D67"/>
    <w:rsid w:val="005B571F"/>
    <w:rsid w:val="005F0A8E"/>
    <w:rsid w:val="00842F5E"/>
    <w:rsid w:val="00A16595"/>
    <w:rsid w:val="00CD2D9C"/>
    <w:rsid w:val="00D958F7"/>
    <w:rsid w:val="00EE3227"/>
    <w:rsid w:val="00FE4A5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003EA"/>
  <w15:docId w15:val="{36BEAC6E-A5B7-42E1-A3FB-5FB88DA5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CD2D9C"/>
    <w:pPr>
      <w:tabs>
        <w:tab w:val="center" w:pos="4536"/>
        <w:tab w:val="right" w:pos="9072"/>
      </w:tabs>
      <w:spacing w:after="0"/>
    </w:pPr>
  </w:style>
  <w:style w:type="character" w:customStyle="1" w:styleId="KopfzeileZchn">
    <w:name w:val="Kopfzeile Zchn"/>
    <w:basedOn w:val="Absatz-Standardschriftart"/>
    <w:link w:val="Kopfzeile"/>
    <w:uiPriority w:val="99"/>
    <w:rsid w:val="00CD2D9C"/>
  </w:style>
  <w:style w:type="paragraph" w:styleId="Fuzeile">
    <w:name w:val="footer"/>
    <w:basedOn w:val="Standard"/>
    <w:link w:val="FuzeileZchn"/>
    <w:uiPriority w:val="99"/>
    <w:unhideWhenUsed/>
    <w:rsid w:val="00CD2D9C"/>
    <w:pPr>
      <w:tabs>
        <w:tab w:val="center" w:pos="4536"/>
        <w:tab w:val="right" w:pos="9072"/>
      </w:tabs>
      <w:spacing w:after="0"/>
    </w:pPr>
  </w:style>
  <w:style w:type="character" w:customStyle="1" w:styleId="FuzeileZchn">
    <w:name w:val="Fußzeile Zchn"/>
    <w:basedOn w:val="Absatz-Standardschriftart"/>
    <w:link w:val="Fuzeile"/>
    <w:uiPriority w:val="99"/>
    <w:rsid w:val="00CD2D9C"/>
  </w:style>
  <w:style w:type="paragraph" w:styleId="Sprechblasentext">
    <w:name w:val="Balloon Text"/>
    <w:basedOn w:val="Standard"/>
    <w:link w:val="SprechblasentextZchn"/>
    <w:uiPriority w:val="99"/>
    <w:semiHidden/>
    <w:unhideWhenUsed/>
    <w:rsid w:val="005B571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iessmann.de/de/wohngebaeude/wohnungslueftung/dezentrale-wohnungslueftung/vitovent-100-d.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3E453310.dotm</Template>
  <TotalTime>0</TotalTime>
  <Pages>4</Pages>
  <Words>720</Words>
  <Characters>4541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2</cp:revision>
  <dcterms:created xsi:type="dcterms:W3CDTF">2019-03-07T10:13:00Z</dcterms:created>
  <dcterms:modified xsi:type="dcterms:W3CDTF">2019-03-07T10:13:00Z</dcterms:modified>
</cp:coreProperties>
</file>